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vertAnchor="page" w:horzAnchor="margin" w:tblpX="-576" w:tblpY="1651"/>
        <w:tblW w:w="5593" w:type="pct"/>
        <w:tblLook w:val="0020"/>
      </w:tblPr>
      <w:tblGrid>
        <w:gridCol w:w="741"/>
        <w:gridCol w:w="1075"/>
        <w:gridCol w:w="793"/>
        <w:gridCol w:w="1279"/>
        <w:gridCol w:w="900"/>
        <w:gridCol w:w="5924"/>
      </w:tblGrid>
      <w:tr w:rsidR="00DF3C90" w:rsidRPr="005C558B" w:rsidTr="00DF3C90">
        <w:trPr>
          <w:cnfStyle w:val="100000000000"/>
          <w:trHeight w:val="288"/>
        </w:trPr>
        <w:tc>
          <w:tcPr>
            <w:cnfStyle w:val="000010000000"/>
            <w:tcW w:w="346" w:type="pct"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Class Level</w:t>
            </w:r>
          </w:p>
        </w:tc>
        <w:tc>
          <w:tcPr>
            <w:tcW w:w="502" w:type="pct"/>
          </w:tcPr>
          <w:p w:rsidR="00DF3C90" w:rsidRPr="005C558B" w:rsidRDefault="00DF3C90" w:rsidP="00DF3C90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Course No.</w:t>
            </w:r>
          </w:p>
        </w:tc>
        <w:tc>
          <w:tcPr>
            <w:cnfStyle w:val="000010000000"/>
            <w:tcW w:w="370" w:type="pct"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Sec.</w:t>
            </w:r>
          </w:p>
        </w:tc>
        <w:tc>
          <w:tcPr>
            <w:tcW w:w="597" w:type="pct"/>
          </w:tcPr>
          <w:p w:rsidR="00DF3C90" w:rsidRPr="005C558B" w:rsidRDefault="00DF3C90" w:rsidP="00DF3C90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Instructors</w:t>
            </w:r>
          </w:p>
        </w:tc>
        <w:tc>
          <w:tcPr>
            <w:cnfStyle w:val="000010000000"/>
            <w:tcW w:w="420" w:type="pct"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Status</w:t>
            </w:r>
          </w:p>
        </w:tc>
        <w:tc>
          <w:tcPr>
            <w:tcW w:w="2765" w:type="pct"/>
            <w:vAlign w:val="center"/>
          </w:tcPr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Rubrics</w:t>
            </w:r>
          </w:p>
        </w:tc>
      </w:tr>
      <w:tr w:rsidR="00DF3C90" w:rsidRPr="005C558B" w:rsidTr="00DF3C90">
        <w:trPr>
          <w:cnfStyle w:val="000000100000"/>
          <w:trHeight w:val="285"/>
        </w:trPr>
        <w:tc>
          <w:tcPr>
            <w:cnfStyle w:val="000010000000"/>
            <w:tcW w:w="346" w:type="pct"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02" w:type="pct"/>
          </w:tcPr>
          <w:p w:rsidR="00DF3C90" w:rsidRPr="005C558B" w:rsidRDefault="00DF3C90" w:rsidP="00DF3C9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ECED 640</w:t>
            </w:r>
          </w:p>
        </w:tc>
        <w:tc>
          <w:tcPr>
            <w:cnfStyle w:val="000010000000"/>
            <w:tcW w:w="370" w:type="pct"/>
          </w:tcPr>
          <w:p w:rsidR="00DF3C90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Default="00DF3C90" w:rsidP="00DF3C9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Child Study Rubric</w:t>
            </w:r>
          </w:p>
        </w:tc>
      </w:tr>
      <w:tr w:rsidR="00DF3C90" w:rsidRPr="005C558B" w:rsidTr="00DF3C90">
        <w:trPr>
          <w:trHeight w:val="1212"/>
        </w:trPr>
        <w:tc>
          <w:tcPr>
            <w:cnfStyle w:val="000010000000"/>
            <w:tcW w:w="346" w:type="pct"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2" w:type="pct"/>
          </w:tcPr>
          <w:p w:rsidR="00DF3C90" w:rsidRPr="005C558B" w:rsidRDefault="00DF3C90" w:rsidP="00DF3C9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ECED 651</w:t>
            </w:r>
          </w:p>
        </w:tc>
        <w:tc>
          <w:tcPr>
            <w:cnfStyle w:val="000010000000"/>
            <w:tcW w:w="370" w:type="pct"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5C558B" w:rsidRDefault="00DF3C90" w:rsidP="00DF3C9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Lesson Plan Rubric-1</w:t>
            </w:r>
          </w:p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Early Childhood Education Program Specific Assessment-Final</w:t>
            </w:r>
          </w:p>
        </w:tc>
      </w:tr>
      <w:tr w:rsidR="00DF3C90" w:rsidRPr="005C558B" w:rsidTr="00DF3C90">
        <w:trPr>
          <w:cnfStyle w:val="000000100000"/>
          <w:trHeight w:val="1212"/>
        </w:trPr>
        <w:tc>
          <w:tcPr>
            <w:cnfStyle w:val="000010000000"/>
            <w:tcW w:w="346" w:type="pct"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2" w:type="pct"/>
          </w:tcPr>
          <w:p w:rsidR="00DF3C90" w:rsidRPr="005C558B" w:rsidRDefault="00DF3C90" w:rsidP="00DF3C9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ECED 652</w:t>
            </w:r>
          </w:p>
        </w:tc>
        <w:tc>
          <w:tcPr>
            <w:cnfStyle w:val="000010000000"/>
            <w:tcW w:w="37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DF3C9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Lesson Plan Rubric-1</w:t>
            </w:r>
          </w:p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Early Childhood  Education Program Specific Assessment-Final</w:t>
            </w:r>
          </w:p>
        </w:tc>
      </w:tr>
      <w:tr w:rsidR="00DF3C90" w:rsidRPr="005C558B" w:rsidTr="00DF3C90">
        <w:trPr>
          <w:trHeight w:val="576"/>
        </w:trPr>
        <w:tc>
          <w:tcPr>
            <w:cnfStyle w:val="000010000000"/>
            <w:tcW w:w="346" w:type="pct"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2" w:type="pct"/>
          </w:tcPr>
          <w:p w:rsidR="00DF3C90" w:rsidRPr="005C558B" w:rsidRDefault="00DF3C90" w:rsidP="00DF3C9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ECED 656</w:t>
            </w:r>
          </w:p>
        </w:tc>
        <w:tc>
          <w:tcPr>
            <w:cnfStyle w:val="000010000000"/>
            <w:tcW w:w="37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DF3C9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Written Unit Rubric</w:t>
            </w:r>
          </w:p>
        </w:tc>
      </w:tr>
      <w:tr w:rsidR="00DF3C90" w:rsidRPr="005C558B" w:rsidTr="00DF3C90">
        <w:trPr>
          <w:cnfStyle w:val="000000100000"/>
          <w:trHeight w:val="1965"/>
        </w:trPr>
        <w:tc>
          <w:tcPr>
            <w:cnfStyle w:val="000010000000"/>
            <w:tcW w:w="346" w:type="pct"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</w:t>
            </w:r>
            <w:r>
              <w:rPr>
                <w:rFonts w:ascii="Calibri" w:hAnsi="Calibri"/>
                <w:sz w:val="20"/>
                <w:szCs w:val="20"/>
              </w:rPr>
              <w:t>D.</w:t>
            </w:r>
          </w:p>
        </w:tc>
        <w:tc>
          <w:tcPr>
            <w:tcW w:w="502" w:type="pct"/>
          </w:tcPr>
          <w:p w:rsidR="00DF3C90" w:rsidRPr="005C558B" w:rsidRDefault="00DF3C90" w:rsidP="00DF3C9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ECED 695</w:t>
            </w:r>
          </w:p>
        </w:tc>
        <w:tc>
          <w:tcPr>
            <w:cnfStyle w:val="000010000000"/>
            <w:tcW w:w="37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DF3C9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Dispositions Assessment-Midterm-Pedagogical Supervisor</w:t>
            </w:r>
          </w:p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Performance Assessment-Midterm-Pedagogical Supervisor</w:t>
            </w:r>
          </w:p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Early Childhood Program Specific Assessment-Final</w:t>
            </w:r>
          </w:p>
        </w:tc>
      </w:tr>
      <w:tr w:rsidR="00DF3C90" w:rsidRPr="005C558B" w:rsidTr="00DF3C90">
        <w:trPr>
          <w:trHeight w:val="432"/>
        </w:trPr>
        <w:tc>
          <w:tcPr>
            <w:cnfStyle w:val="000010000000"/>
            <w:tcW w:w="346" w:type="pct"/>
            <w:vMerge w:val="restart"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02" w:type="pct"/>
            <w:vMerge w:val="restart"/>
          </w:tcPr>
          <w:p w:rsidR="00DF3C90" w:rsidRPr="005C558B" w:rsidRDefault="00DF3C90" w:rsidP="00DF3C9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ELEM 690</w:t>
            </w:r>
          </w:p>
        </w:tc>
        <w:tc>
          <w:tcPr>
            <w:cnfStyle w:val="000010000000"/>
            <w:tcW w:w="37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DF3C9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Written Unit Rubric</w:t>
            </w:r>
          </w:p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Interview Portfolio for Elementary MAT</w:t>
            </w:r>
          </w:p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Family Engagement Project Rubric</w:t>
            </w:r>
          </w:p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 xml:space="preserve">ELE/ECE Topic Reflections </w:t>
            </w:r>
          </w:p>
        </w:tc>
      </w:tr>
      <w:tr w:rsidR="00DF3C90" w:rsidRPr="005C558B" w:rsidTr="00DF3C90">
        <w:trPr>
          <w:cnfStyle w:val="000000100000"/>
          <w:trHeight w:val="432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DF3C9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DF3C9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F3C90" w:rsidRPr="005C558B" w:rsidTr="00DF3C90">
        <w:trPr>
          <w:trHeight w:val="432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DF3C9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DF3C9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F3C90" w:rsidRPr="005C558B" w:rsidTr="00DF3C90">
        <w:trPr>
          <w:cnfStyle w:val="000000100000"/>
          <w:trHeight w:val="432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DF3C9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DF3C9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F3C90" w:rsidRPr="005C558B" w:rsidTr="00DF3C90">
        <w:trPr>
          <w:trHeight w:val="432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DF3C9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DF3C9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F3C90" w:rsidRPr="005C558B" w:rsidTr="00DF3C90">
        <w:trPr>
          <w:cnfStyle w:val="000000100000"/>
          <w:trHeight w:val="432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DF3C9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DF3C9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F3C90" w:rsidRPr="005C558B" w:rsidTr="00DF3C90">
        <w:trPr>
          <w:trHeight w:val="432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DF3C9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DF3C9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DF3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DF3C90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F3C90" w:rsidRDefault="00DF3C90">
      <w:r>
        <w:br w:type="page"/>
      </w:r>
    </w:p>
    <w:tbl>
      <w:tblPr>
        <w:tblStyle w:val="LightList-Accent3"/>
        <w:tblpPr w:leftFromText="180" w:rightFromText="180" w:vertAnchor="page" w:horzAnchor="margin" w:tblpX="-576" w:tblpY="1651"/>
        <w:tblW w:w="5593" w:type="pct"/>
        <w:tblLook w:val="0020"/>
      </w:tblPr>
      <w:tblGrid>
        <w:gridCol w:w="741"/>
        <w:gridCol w:w="1075"/>
        <w:gridCol w:w="793"/>
        <w:gridCol w:w="1279"/>
        <w:gridCol w:w="900"/>
        <w:gridCol w:w="5924"/>
      </w:tblGrid>
      <w:tr w:rsidR="00DF3C90" w:rsidRPr="00DF3C90" w:rsidTr="00604EE9">
        <w:trPr>
          <w:cnfStyle w:val="100000000000"/>
          <w:trHeight w:val="432"/>
        </w:trPr>
        <w:tc>
          <w:tcPr>
            <w:cnfStyle w:val="000010000000"/>
            <w:tcW w:w="346" w:type="pct"/>
            <w:vMerge w:val="restart"/>
            <w:shd w:val="clear" w:color="auto" w:fill="auto"/>
          </w:tcPr>
          <w:p w:rsidR="00DF3C90" w:rsidRPr="00DF3C90" w:rsidRDefault="00DF3C90" w:rsidP="00604EE9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DF3C90">
              <w:rPr>
                <w:rFonts w:ascii="Calibri" w:hAnsi="Calibri"/>
                <w:b w:val="0"/>
                <w:color w:val="auto"/>
                <w:sz w:val="20"/>
                <w:szCs w:val="20"/>
              </w:rPr>
              <w:lastRenderedPageBreak/>
              <w:t xml:space="preserve">GRAD. 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DF3C90" w:rsidRPr="00DF3C90" w:rsidRDefault="00DF3C90" w:rsidP="00604EE9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DF3C90">
              <w:rPr>
                <w:rFonts w:ascii="Calibri" w:hAnsi="Calibri"/>
                <w:b w:val="0"/>
                <w:color w:val="auto"/>
                <w:sz w:val="20"/>
                <w:szCs w:val="20"/>
              </w:rPr>
              <w:t>ELEM 695</w:t>
            </w:r>
          </w:p>
        </w:tc>
        <w:tc>
          <w:tcPr>
            <w:cnfStyle w:val="000010000000"/>
            <w:tcW w:w="370" w:type="pct"/>
            <w:shd w:val="clear" w:color="auto" w:fill="auto"/>
          </w:tcPr>
          <w:p w:rsidR="00DF3C90" w:rsidRPr="00DF3C90" w:rsidRDefault="00DF3C90" w:rsidP="00604EE9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DF3C90" w:rsidRPr="00DF3C90" w:rsidRDefault="00DF3C90" w:rsidP="00604EE9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shd w:val="clear" w:color="auto" w:fill="auto"/>
          </w:tcPr>
          <w:p w:rsidR="00DF3C90" w:rsidRPr="00DF3C90" w:rsidRDefault="00DF3C90" w:rsidP="00604EE9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shd w:val="clear" w:color="auto" w:fill="auto"/>
            <w:vAlign w:val="center"/>
          </w:tcPr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DF3C90">
              <w:rPr>
                <w:rFonts w:ascii="Calibri" w:hAnsi="Calibri"/>
                <w:b w:val="0"/>
                <w:color w:val="auto"/>
                <w:sz w:val="20"/>
                <w:szCs w:val="20"/>
              </w:rPr>
              <w:t>Teaching Dispositions Assessment-Midterm-Pedagogical Supervisor</w:t>
            </w:r>
          </w:p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DF3C90">
              <w:rPr>
                <w:rFonts w:ascii="Calibri" w:hAnsi="Calibri"/>
                <w:b w:val="0"/>
                <w:color w:val="auto"/>
                <w:sz w:val="20"/>
                <w:szCs w:val="20"/>
              </w:rPr>
              <w:t>Teaching Dispositions Assessment-Final-Pedagogical Supervisor</w:t>
            </w:r>
          </w:p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DF3C90">
              <w:rPr>
                <w:rFonts w:ascii="Calibri" w:hAnsi="Calibri"/>
                <w:b w:val="0"/>
                <w:color w:val="auto"/>
                <w:sz w:val="20"/>
                <w:szCs w:val="20"/>
              </w:rPr>
              <w:t>Teaching Performance Assessment-Midterm-Pedagogical Supervisor</w:t>
            </w:r>
          </w:p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DF3C90">
              <w:rPr>
                <w:rFonts w:ascii="Calibri" w:hAnsi="Calibri"/>
                <w:b w:val="0"/>
                <w:color w:val="auto"/>
                <w:sz w:val="20"/>
                <w:szCs w:val="20"/>
              </w:rPr>
              <w:t>Teaching Performance Assessment-Final-Pedagogical Supervisor</w:t>
            </w:r>
          </w:p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DF3C90">
              <w:rPr>
                <w:rFonts w:ascii="Calibri" w:hAnsi="Calibri"/>
                <w:b w:val="0"/>
                <w:color w:val="auto"/>
                <w:sz w:val="20"/>
                <w:szCs w:val="20"/>
              </w:rPr>
              <w:t>Elementary  Education Program Specific Assessment-Midterm</w:t>
            </w:r>
          </w:p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DF3C90">
              <w:rPr>
                <w:rFonts w:ascii="Calibri" w:hAnsi="Calibri"/>
                <w:b w:val="0"/>
                <w:color w:val="auto"/>
                <w:sz w:val="20"/>
                <w:szCs w:val="20"/>
              </w:rPr>
              <w:t>Elementary  Education Program Specific Assessment-Final</w:t>
            </w:r>
          </w:p>
        </w:tc>
      </w:tr>
      <w:tr w:rsidR="00DF3C90" w:rsidRPr="005C558B" w:rsidTr="00604EE9">
        <w:trPr>
          <w:cnfStyle w:val="000000100000"/>
          <w:trHeight w:val="432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F3C90" w:rsidRPr="005C558B" w:rsidTr="00604EE9">
        <w:trPr>
          <w:trHeight w:val="432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604EE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604EE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F3C90" w:rsidRPr="005C558B" w:rsidTr="00604EE9">
        <w:trPr>
          <w:cnfStyle w:val="000000100000"/>
          <w:trHeight w:val="432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F3C90" w:rsidRPr="005C558B" w:rsidTr="00604EE9">
        <w:trPr>
          <w:trHeight w:val="432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604EE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604EE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F3C90" w:rsidRPr="005C558B" w:rsidTr="00604EE9">
        <w:trPr>
          <w:cnfStyle w:val="000000100000"/>
          <w:trHeight w:val="432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F3C90" w:rsidRPr="005C558B" w:rsidTr="00604EE9">
        <w:trPr>
          <w:trHeight w:val="497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604EE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604EE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F3C90" w:rsidRPr="005C558B" w:rsidTr="00604EE9">
        <w:trPr>
          <w:cnfStyle w:val="000000100000"/>
          <w:trHeight w:val="497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F3C90" w:rsidRPr="005C558B" w:rsidTr="00604EE9">
        <w:trPr>
          <w:trHeight w:val="497"/>
        </w:trPr>
        <w:tc>
          <w:tcPr>
            <w:cnfStyle w:val="000010000000"/>
            <w:tcW w:w="346" w:type="pct"/>
            <w:vMerge/>
          </w:tcPr>
          <w:p w:rsidR="00DF3C90" w:rsidRPr="005C558B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DF3C90" w:rsidRPr="005C558B" w:rsidRDefault="00DF3C90" w:rsidP="00604EE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DF3C90" w:rsidRPr="00F4387C" w:rsidRDefault="00DF3C90" w:rsidP="00604EE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DF3C90" w:rsidRPr="00F4387C" w:rsidRDefault="00DF3C90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F3C90" w:rsidRPr="00DF3C90" w:rsidRDefault="00DF3C90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604EE9" w:rsidRPr="005C558B" w:rsidTr="00604EE9">
        <w:trPr>
          <w:cnfStyle w:val="000000100000"/>
          <w:trHeight w:val="497"/>
        </w:trPr>
        <w:tc>
          <w:tcPr>
            <w:cnfStyle w:val="000010000000"/>
            <w:tcW w:w="346" w:type="pct"/>
            <w:vMerge/>
          </w:tcPr>
          <w:p w:rsidR="00604EE9" w:rsidRPr="005C558B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604EE9" w:rsidRPr="005C558B" w:rsidRDefault="00604EE9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604EE9" w:rsidRPr="00F4387C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604EE9" w:rsidRPr="00F4387C" w:rsidRDefault="00604EE9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604EE9" w:rsidRPr="00F4387C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604EE9" w:rsidRPr="00DF3C90" w:rsidRDefault="00604EE9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604EE9" w:rsidRPr="005C558B" w:rsidTr="00604EE9">
        <w:trPr>
          <w:trHeight w:val="432"/>
        </w:trPr>
        <w:tc>
          <w:tcPr>
            <w:cnfStyle w:val="000010000000"/>
            <w:tcW w:w="346" w:type="pct"/>
            <w:vMerge w:val="restart"/>
          </w:tcPr>
          <w:p w:rsidR="00604EE9" w:rsidRPr="005C558B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02" w:type="pct"/>
            <w:vMerge w:val="restart"/>
          </w:tcPr>
          <w:p w:rsidR="00604EE9" w:rsidRPr="005C558B" w:rsidRDefault="00604EE9" w:rsidP="00604EE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EPSY 523</w:t>
            </w:r>
          </w:p>
        </w:tc>
        <w:tc>
          <w:tcPr>
            <w:cnfStyle w:val="000010000000"/>
            <w:tcW w:w="370" w:type="pct"/>
          </w:tcPr>
          <w:p w:rsidR="00604EE9" w:rsidRPr="00F4387C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604EE9" w:rsidRPr="00F4387C" w:rsidRDefault="00604EE9" w:rsidP="00604EE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604EE9" w:rsidRPr="00F4387C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604EE9" w:rsidRPr="00DF3C90" w:rsidRDefault="00604EE9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EPSY 523 Child &amp; Adolescent Development Exam Rubric</w:t>
            </w:r>
          </w:p>
        </w:tc>
      </w:tr>
      <w:tr w:rsidR="00604EE9" w:rsidRPr="005C558B" w:rsidTr="00604EE9">
        <w:trPr>
          <w:cnfStyle w:val="000000100000"/>
          <w:trHeight w:val="432"/>
        </w:trPr>
        <w:tc>
          <w:tcPr>
            <w:cnfStyle w:val="000010000000"/>
            <w:tcW w:w="346" w:type="pct"/>
            <w:vMerge/>
          </w:tcPr>
          <w:p w:rsidR="00604EE9" w:rsidRPr="005C558B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604EE9" w:rsidRPr="005C558B" w:rsidRDefault="00604EE9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604EE9" w:rsidRPr="00F4387C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604EE9" w:rsidRPr="00F4387C" w:rsidRDefault="00604EE9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604EE9" w:rsidRPr="00F4387C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604EE9" w:rsidRPr="00DF3C90" w:rsidRDefault="00604EE9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604EE9" w:rsidRPr="005C558B" w:rsidTr="00604EE9">
        <w:trPr>
          <w:trHeight w:val="432"/>
        </w:trPr>
        <w:tc>
          <w:tcPr>
            <w:cnfStyle w:val="000010000000"/>
            <w:tcW w:w="346" w:type="pct"/>
            <w:vMerge/>
          </w:tcPr>
          <w:p w:rsidR="00604EE9" w:rsidRPr="005C558B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604EE9" w:rsidRPr="005C558B" w:rsidRDefault="00604EE9" w:rsidP="00604EE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604EE9" w:rsidRPr="00F4387C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604EE9" w:rsidRPr="00F4387C" w:rsidRDefault="00604EE9" w:rsidP="00604EE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604EE9" w:rsidRPr="00F4387C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604EE9" w:rsidRPr="00DF3C90" w:rsidRDefault="00604EE9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604EE9" w:rsidRPr="005C558B" w:rsidTr="00604EE9">
        <w:trPr>
          <w:cnfStyle w:val="000000100000"/>
          <w:trHeight w:val="432"/>
        </w:trPr>
        <w:tc>
          <w:tcPr>
            <w:cnfStyle w:val="000010000000"/>
            <w:tcW w:w="346" w:type="pct"/>
            <w:vMerge/>
          </w:tcPr>
          <w:p w:rsidR="00604EE9" w:rsidRPr="005C558B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604EE9" w:rsidRPr="005C558B" w:rsidRDefault="00604EE9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0" w:type="pct"/>
          </w:tcPr>
          <w:p w:rsidR="00604EE9" w:rsidRPr="00F4387C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604EE9" w:rsidRPr="00F4387C" w:rsidRDefault="00604EE9" w:rsidP="00604EE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</w:tcPr>
          <w:p w:rsidR="00604EE9" w:rsidRPr="00F4387C" w:rsidRDefault="00604EE9" w:rsidP="00604E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604EE9" w:rsidRPr="00DF3C90" w:rsidRDefault="00604EE9" w:rsidP="00604EE9">
            <w:pPr>
              <w:pStyle w:val="ListParagraph"/>
              <w:numPr>
                <w:ilvl w:val="0"/>
                <w:numId w:val="2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86A3C" w:rsidRDefault="00086A3C" w:rsidP="00DF3C90"/>
    <w:sectPr w:rsidR="00086A3C" w:rsidSect="00086A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AF" w:rsidRPr="00604EE9" w:rsidRDefault="00A41EAF" w:rsidP="00604EE9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separator/>
      </w:r>
    </w:p>
  </w:endnote>
  <w:endnote w:type="continuationSeparator" w:id="1">
    <w:p w:rsidR="00A41EAF" w:rsidRPr="00604EE9" w:rsidRDefault="00A41EAF" w:rsidP="00604EE9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AF" w:rsidRPr="00604EE9" w:rsidRDefault="00A41EAF" w:rsidP="00604EE9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separator/>
      </w:r>
    </w:p>
  </w:footnote>
  <w:footnote w:type="continuationSeparator" w:id="1">
    <w:p w:rsidR="00A41EAF" w:rsidRPr="00604EE9" w:rsidRDefault="00A41EAF" w:rsidP="00604EE9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E9" w:rsidRDefault="00604EE9" w:rsidP="00604EE9">
    <w:pPr>
      <w:pStyle w:val="Header"/>
      <w:jc w:val="center"/>
      <w:rPr>
        <w:rFonts w:asciiTheme="minorHAnsi" w:hAnsiTheme="minorHAnsi"/>
      </w:rPr>
    </w:pPr>
    <w:r w:rsidRPr="00A92C48">
      <w:rPr>
        <w:rFonts w:asciiTheme="minorHAnsi" w:hAnsiTheme="minorHAnsi"/>
      </w:rPr>
      <w:t xml:space="preserve">Elementary </w:t>
    </w:r>
    <w:r>
      <w:rPr>
        <w:rFonts w:asciiTheme="minorHAnsi" w:hAnsiTheme="minorHAnsi"/>
      </w:rPr>
      <w:t xml:space="preserve">and Early Childhood </w:t>
    </w:r>
    <w:r w:rsidRPr="00A92C48">
      <w:rPr>
        <w:rFonts w:asciiTheme="minorHAnsi" w:hAnsiTheme="minorHAnsi"/>
      </w:rPr>
      <w:t>Education Program</w:t>
    </w:r>
    <w:r>
      <w:rPr>
        <w:rFonts w:asciiTheme="minorHAnsi" w:hAnsiTheme="minorHAnsi"/>
      </w:rPr>
      <w:t>s</w:t>
    </w:r>
    <w:r w:rsidRPr="00A92C48">
      <w:rPr>
        <w:rFonts w:asciiTheme="minorHAnsi" w:hAnsiTheme="minorHAnsi"/>
      </w:rPr>
      <w:t xml:space="preserve"> (</w:t>
    </w:r>
    <w:r>
      <w:rPr>
        <w:rFonts w:asciiTheme="minorHAnsi" w:hAnsiTheme="minorHAnsi"/>
      </w:rPr>
      <w:t>Graduate</w:t>
    </w:r>
    <w:r w:rsidRPr="00A92C48">
      <w:rPr>
        <w:rFonts w:asciiTheme="minorHAnsi" w:hAnsiTheme="minorHAnsi"/>
      </w:rPr>
      <w:t>)</w:t>
    </w:r>
  </w:p>
  <w:p w:rsidR="00604EE9" w:rsidRPr="00A92C48" w:rsidRDefault="00604EE9" w:rsidP="00604EE9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_______________ Semester            20_____</w:t>
    </w:r>
  </w:p>
  <w:p w:rsidR="00604EE9" w:rsidRDefault="00604EE9">
    <w:pPr>
      <w:pStyle w:val="Header"/>
    </w:pPr>
  </w:p>
  <w:p w:rsidR="00604EE9" w:rsidRDefault="00604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731"/>
    <w:multiLevelType w:val="hybridMultilevel"/>
    <w:tmpl w:val="ABC4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21E43"/>
    <w:multiLevelType w:val="hybridMultilevel"/>
    <w:tmpl w:val="2FD0C5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9CB"/>
    <w:rsid w:val="00085E9C"/>
    <w:rsid w:val="00086A3C"/>
    <w:rsid w:val="000E468D"/>
    <w:rsid w:val="0015084C"/>
    <w:rsid w:val="001D7BEB"/>
    <w:rsid w:val="002D0103"/>
    <w:rsid w:val="002E21AB"/>
    <w:rsid w:val="003E5F92"/>
    <w:rsid w:val="004218C8"/>
    <w:rsid w:val="004F6227"/>
    <w:rsid w:val="00575CFD"/>
    <w:rsid w:val="005832B0"/>
    <w:rsid w:val="005F2734"/>
    <w:rsid w:val="005F39CB"/>
    <w:rsid w:val="00604EE9"/>
    <w:rsid w:val="00627F6D"/>
    <w:rsid w:val="006327C2"/>
    <w:rsid w:val="00640878"/>
    <w:rsid w:val="00677F91"/>
    <w:rsid w:val="0070272C"/>
    <w:rsid w:val="009579F9"/>
    <w:rsid w:val="00987DC6"/>
    <w:rsid w:val="00A030E6"/>
    <w:rsid w:val="00A41EAF"/>
    <w:rsid w:val="00AA665B"/>
    <w:rsid w:val="00BF6CD3"/>
    <w:rsid w:val="00CC7CA6"/>
    <w:rsid w:val="00CE1C30"/>
    <w:rsid w:val="00DD6F55"/>
    <w:rsid w:val="00DF3C90"/>
    <w:rsid w:val="00F4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B"/>
    <w:pPr>
      <w:spacing w:line="252" w:lineRule="auto"/>
    </w:pPr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5C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5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75C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75C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5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75CFD"/>
    <w:rPr>
      <w:b/>
      <w:bCs/>
    </w:rPr>
  </w:style>
  <w:style w:type="character" w:styleId="Emphasis">
    <w:name w:val="Emphasis"/>
    <w:basedOn w:val="DefaultParagraphFont"/>
    <w:uiPriority w:val="20"/>
    <w:qFormat/>
    <w:rsid w:val="00575CFD"/>
    <w:rPr>
      <w:i/>
      <w:iCs/>
    </w:rPr>
  </w:style>
  <w:style w:type="paragraph" w:styleId="NoSpacing">
    <w:name w:val="No Spacing"/>
    <w:uiPriority w:val="1"/>
    <w:qFormat/>
    <w:rsid w:val="00575C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CFD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75C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5C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75C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5CF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F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75C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LightList-Accent4">
    <w:name w:val="Light List Accent 4"/>
    <w:basedOn w:val="TableNormal"/>
    <w:uiPriority w:val="61"/>
    <w:rsid w:val="00085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AA6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0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EE9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0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EE9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IT</cp:lastModifiedBy>
  <cp:revision>2</cp:revision>
  <dcterms:created xsi:type="dcterms:W3CDTF">2009-03-04T20:05:00Z</dcterms:created>
  <dcterms:modified xsi:type="dcterms:W3CDTF">2009-03-04T20:05:00Z</dcterms:modified>
</cp:coreProperties>
</file>